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0B352" w14:textId="7D05E741" w:rsidR="008E05D8" w:rsidRPr="005A4699" w:rsidRDefault="008E05D8" w:rsidP="005A4699">
      <w:pPr>
        <w:pStyle w:val="Titel"/>
        <w:jc w:val="right"/>
        <w:rPr>
          <w:color w:val="00B0F0"/>
          <w:lang w:val="fr-BE"/>
        </w:rPr>
      </w:pPr>
      <w:r w:rsidRPr="00237DF2">
        <w:rPr>
          <w:rStyle w:val="Nadruk"/>
          <w:rFonts w:ascii="DINPro" w:hAnsi="DINPro"/>
          <w:b/>
          <w:i w:val="0"/>
          <w:noProof/>
          <w:color w:val="00B0F0"/>
          <w:spacing w:val="-4"/>
          <w:sz w:val="50"/>
          <w:szCs w:val="50"/>
          <w:shd w:val="clear" w:color="auto" w:fill="FFFFFF"/>
          <w:lang w:val="fr-BE" w:eastAsia="fr-BE"/>
        </w:rPr>
        <w:drawing>
          <wp:anchor distT="0" distB="0" distL="114300" distR="114300" simplePos="0" relativeHeight="251661312" behindDoc="1" locked="0" layoutInCell="1" allowOverlap="1" wp14:anchorId="25F83C07" wp14:editId="35AB5F89">
            <wp:simplePos x="0" y="0"/>
            <wp:positionH relativeFrom="column">
              <wp:posOffset>-622300</wp:posOffset>
            </wp:positionH>
            <wp:positionV relativeFrom="paragraph">
              <wp:posOffset>0</wp:posOffset>
            </wp:positionV>
            <wp:extent cx="2491105" cy="1880235"/>
            <wp:effectExtent l="0" t="0" r="4445" b="5715"/>
            <wp:wrapThrough wrapText="bothSides">
              <wp:wrapPolygon edited="0">
                <wp:start x="0" y="0"/>
                <wp:lineTo x="0" y="21447"/>
                <wp:lineTo x="21473" y="21447"/>
                <wp:lineTo x="21473" y="0"/>
                <wp:lineTo x="0" y="0"/>
              </wp:wrapPolygon>
            </wp:wrapThrough>
            <wp:docPr id="2" name="Image 1" descr="image je suis progr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space réservé du contenu 7" descr="image je suis progres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105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7594" w:rsidRPr="00237DF2">
        <w:rPr>
          <w:rStyle w:val="Nadruk"/>
          <w:rFonts w:ascii="DINPro" w:hAnsi="DINPro"/>
          <w:b/>
          <w:i w:val="0"/>
          <w:noProof/>
          <w:color w:val="00B0F0"/>
          <w:spacing w:val="-4"/>
          <w:sz w:val="50"/>
          <w:szCs w:val="50"/>
          <w:shd w:val="clear" w:color="auto" w:fill="FFFFFF"/>
          <w:lang w:val="fr-BE" w:eastAsia="fr-BE"/>
        </w:rPr>
        <w:t>Tour d’inspiration de 2</w:t>
      </w:r>
      <w:r w:rsidR="00B57594" w:rsidRPr="00237DF2">
        <w:rPr>
          <w:rStyle w:val="Nadruk"/>
          <w:rFonts w:ascii="DINPro" w:hAnsi="DINPro"/>
          <w:i w:val="0"/>
          <w:noProof/>
          <w:color w:val="00B0F0"/>
          <w:spacing w:val="-4"/>
          <w:sz w:val="50"/>
          <w:szCs w:val="50"/>
          <w:shd w:val="clear" w:color="auto" w:fill="FFFFFF"/>
          <w:lang w:val="fr-BE" w:eastAsia="fr-BE"/>
        </w:rPr>
        <w:t xml:space="preserve"> </w:t>
      </w:r>
      <w:r w:rsidR="00237DF2">
        <w:rPr>
          <w:noProof/>
          <w:lang w:val="fr-BE" w:eastAsia="fr-BE"/>
        </w:rPr>
        <w:drawing>
          <wp:inline distT="0" distB="0" distL="0" distR="0" wp14:anchorId="6685B301" wp14:editId="32311A16">
            <wp:extent cx="1883489" cy="650875"/>
            <wp:effectExtent l="0" t="0" r="254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357" cy="66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7594" w:rsidRPr="00237DF2">
        <w:rPr>
          <w:rStyle w:val="Nadruk"/>
          <w:rFonts w:ascii="DINPro" w:hAnsi="DINPro"/>
          <w:b/>
          <w:i w:val="0"/>
          <w:noProof/>
          <w:color w:val="00B0F0"/>
          <w:spacing w:val="-4"/>
          <w:sz w:val="50"/>
          <w:szCs w:val="50"/>
          <w:shd w:val="clear" w:color="auto" w:fill="FFFFFF"/>
          <w:lang w:val="fr-BE" w:eastAsia="fr-BE"/>
        </w:rPr>
        <w:t>jours à</w:t>
      </w:r>
      <w:r w:rsidRPr="00237DF2">
        <w:rPr>
          <w:b/>
          <w:color w:val="00B0F0"/>
          <w:sz w:val="50"/>
          <w:szCs w:val="50"/>
          <w:lang w:val="fr-BE"/>
        </w:rPr>
        <w:t xml:space="preserve"> An</w:t>
      </w:r>
      <w:r w:rsidR="00B57594" w:rsidRPr="00237DF2">
        <w:rPr>
          <w:b/>
          <w:color w:val="00B0F0"/>
          <w:sz w:val="50"/>
          <w:szCs w:val="50"/>
          <w:lang w:val="fr-BE"/>
        </w:rPr>
        <w:t>vers</w:t>
      </w:r>
    </w:p>
    <w:p w14:paraId="564C2BD3" w14:textId="77777777" w:rsidR="008E05D8" w:rsidRPr="00237DF2" w:rsidRDefault="00B57594" w:rsidP="008E05D8">
      <w:pPr>
        <w:rPr>
          <w:b/>
          <w:lang w:val="fr-BE"/>
        </w:rPr>
      </w:pPr>
      <w:r w:rsidRPr="00237DF2">
        <w:rPr>
          <w:b/>
          <w:lang w:val="fr-BE"/>
        </w:rPr>
        <w:t>Jeudi</w:t>
      </w:r>
      <w:r w:rsidR="00DE39C4" w:rsidRPr="00237DF2">
        <w:rPr>
          <w:b/>
          <w:lang w:val="fr-BE"/>
        </w:rPr>
        <w:t xml:space="preserve"> </w:t>
      </w:r>
      <w:r w:rsidR="008E05D8" w:rsidRPr="00237DF2">
        <w:rPr>
          <w:b/>
          <w:lang w:val="fr-BE"/>
        </w:rPr>
        <w:t>21 e</w:t>
      </w:r>
      <w:r w:rsidRPr="00237DF2">
        <w:rPr>
          <w:b/>
          <w:lang w:val="fr-BE"/>
        </w:rPr>
        <w:t>t</w:t>
      </w:r>
      <w:r w:rsidR="008E05D8" w:rsidRPr="00237DF2">
        <w:rPr>
          <w:b/>
          <w:lang w:val="fr-BE"/>
        </w:rPr>
        <w:t xml:space="preserve"> v</w:t>
      </w:r>
      <w:r w:rsidRPr="00237DF2">
        <w:rPr>
          <w:b/>
          <w:lang w:val="fr-BE"/>
        </w:rPr>
        <w:t>endredi</w:t>
      </w:r>
      <w:r w:rsidR="00DE39C4" w:rsidRPr="00237DF2">
        <w:rPr>
          <w:b/>
          <w:lang w:val="fr-BE"/>
        </w:rPr>
        <w:t xml:space="preserve"> </w:t>
      </w:r>
      <w:r w:rsidR="008E05D8" w:rsidRPr="00237DF2">
        <w:rPr>
          <w:b/>
          <w:lang w:val="fr-BE"/>
        </w:rPr>
        <w:t>22 novembr</w:t>
      </w:r>
      <w:r w:rsidRPr="00237DF2">
        <w:rPr>
          <w:b/>
          <w:lang w:val="fr-BE"/>
        </w:rPr>
        <w:t>e</w:t>
      </w:r>
      <w:r w:rsidR="008E05D8" w:rsidRPr="00237DF2">
        <w:rPr>
          <w:b/>
          <w:lang w:val="fr-BE"/>
        </w:rPr>
        <w:t xml:space="preserve"> 2019</w:t>
      </w:r>
    </w:p>
    <w:p w14:paraId="433A3217" w14:textId="77777777" w:rsidR="008E05D8" w:rsidRPr="00EE7BA2" w:rsidRDefault="00B57594" w:rsidP="008E05D8">
      <w:pPr>
        <w:rPr>
          <w:color w:val="808080" w:themeColor="background1" w:themeShade="80"/>
          <w:lang w:val="fr-BE"/>
        </w:rPr>
      </w:pPr>
      <w:r w:rsidRPr="00EE7BA2">
        <w:rPr>
          <w:color w:val="808080" w:themeColor="background1" w:themeShade="80"/>
          <w:lang w:val="fr-BE"/>
        </w:rPr>
        <w:t>Le</w:t>
      </w:r>
      <w:r w:rsidR="008E05D8" w:rsidRPr="00EE7BA2">
        <w:rPr>
          <w:color w:val="808080" w:themeColor="background1" w:themeShade="80"/>
          <w:lang w:val="fr-BE"/>
        </w:rPr>
        <w:t xml:space="preserve"> projet PROGRES – Project </w:t>
      </w:r>
      <w:proofErr w:type="spellStart"/>
      <w:r w:rsidR="008E05D8" w:rsidRPr="00EE7BA2">
        <w:rPr>
          <w:color w:val="808080" w:themeColor="background1" w:themeShade="80"/>
          <w:lang w:val="fr-BE"/>
        </w:rPr>
        <w:t>Accelerating</w:t>
      </w:r>
      <w:proofErr w:type="spellEnd"/>
      <w:r w:rsidR="008E05D8" w:rsidRPr="00EE7BA2">
        <w:rPr>
          <w:color w:val="808080" w:themeColor="background1" w:themeShade="80"/>
          <w:lang w:val="fr-BE"/>
        </w:rPr>
        <w:t xml:space="preserve"> </w:t>
      </w:r>
      <w:proofErr w:type="spellStart"/>
      <w:r w:rsidR="008E05D8" w:rsidRPr="00EE7BA2">
        <w:rPr>
          <w:color w:val="808080" w:themeColor="background1" w:themeShade="80"/>
          <w:lang w:val="fr-BE"/>
        </w:rPr>
        <w:t>Growth</w:t>
      </w:r>
      <w:proofErr w:type="spellEnd"/>
      <w:r w:rsidR="008E05D8" w:rsidRPr="00EE7BA2">
        <w:rPr>
          <w:color w:val="808080" w:themeColor="background1" w:themeShade="80"/>
          <w:lang w:val="fr-BE"/>
        </w:rPr>
        <w:t xml:space="preserve"> </w:t>
      </w:r>
      <w:proofErr w:type="spellStart"/>
      <w:r w:rsidR="008E05D8" w:rsidRPr="00EE7BA2">
        <w:rPr>
          <w:color w:val="808080" w:themeColor="background1" w:themeShade="80"/>
          <w:lang w:val="fr-BE"/>
        </w:rPr>
        <w:t>Resources</w:t>
      </w:r>
      <w:proofErr w:type="spellEnd"/>
      <w:r w:rsidR="008E05D8" w:rsidRPr="00EE7BA2">
        <w:rPr>
          <w:color w:val="808080" w:themeColor="background1" w:themeShade="80"/>
          <w:lang w:val="fr-BE"/>
        </w:rPr>
        <w:t xml:space="preserve"> and Entreprise Support – </w:t>
      </w:r>
      <w:r w:rsidR="00EE7BA2" w:rsidRPr="00EE7BA2">
        <w:rPr>
          <w:color w:val="808080" w:themeColor="background1" w:themeShade="80"/>
          <w:lang w:val="fr-BE"/>
        </w:rPr>
        <w:t>e</w:t>
      </w:r>
      <w:r w:rsidR="00EE7BA2">
        <w:rPr>
          <w:color w:val="808080" w:themeColor="background1" w:themeShade="80"/>
          <w:lang w:val="fr-BE"/>
        </w:rPr>
        <w:t xml:space="preserve">st une collaboration entre différents partenaires en France, en Wallonie </w:t>
      </w:r>
      <w:r w:rsidR="008A647A">
        <w:rPr>
          <w:color w:val="808080" w:themeColor="background1" w:themeShade="80"/>
          <w:lang w:val="fr-BE"/>
        </w:rPr>
        <w:t>et en Flandre, qui souhaite stimuler la croissance transfrontali</w:t>
      </w:r>
      <w:r w:rsidR="003625B3">
        <w:rPr>
          <w:color w:val="808080" w:themeColor="background1" w:themeShade="80"/>
          <w:lang w:val="fr-BE"/>
        </w:rPr>
        <w:t>ère, ainsi que le développement de partenariats</w:t>
      </w:r>
      <w:r w:rsidR="00B34DEC">
        <w:rPr>
          <w:color w:val="808080" w:themeColor="background1" w:themeShade="80"/>
          <w:lang w:val="fr-BE"/>
        </w:rPr>
        <w:t xml:space="preserve"> industriels ou commerciaux, la mise en réseau</w:t>
      </w:r>
      <w:r w:rsidR="00512B27">
        <w:rPr>
          <w:color w:val="808080" w:themeColor="background1" w:themeShade="80"/>
          <w:lang w:val="fr-BE"/>
        </w:rPr>
        <w:t xml:space="preserve"> avec vos concurrents</w:t>
      </w:r>
      <w:r w:rsidR="008A5A03">
        <w:rPr>
          <w:color w:val="808080" w:themeColor="background1" w:themeShade="80"/>
          <w:lang w:val="fr-BE"/>
        </w:rPr>
        <w:t xml:space="preserve"> et la conversion de bonnes idées en modèles économiques réalisables.</w:t>
      </w:r>
      <w:r w:rsidR="00B34DEC">
        <w:rPr>
          <w:color w:val="808080" w:themeColor="background1" w:themeShade="80"/>
          <w:lang w:val="fr-BE"/>
        </w:rPr>
        <w:t xml:space="preserve"> </w:t>
      </w:r>
    </w:p>
    <w:p w14:paraId="2AA08089" w14:textId="77777777" w:rsidR="00DE39C4" w:rsidRPr="00DE39C4" w:rsidRDefault="00A64287" w:rsidP="00BD2AD6">
      <w:pPr>
        <w:rPr>
          <w:rFonts w:cstheme="minorHAnsi"/>
          <w:b/>
          <w:sz w:val="24"/>
          <w:lang w:val="fr-BE"/>
        </w:rPr>
      </w:pPr>
      <w:r w:rsidRPr="00DE39C4">
        <w:rPr>
          <w:rFonts w:cstheme="minorHAnsi"/>
          <w:b/>
          <w:sz w:val="24"/>
          <w:lang w:val="fr-BE"/>
        </w:rPr>
        <w:t xml:space="preserve">PROGRES vous emmène </w:t>
      </w:r>
      <w:r w:rsidR="00DE39C4" w:rsidRPr="00DE39C4">
        <w:rPr>
          <w:rFonts w:cstheme="minorHAnsi"/>
          <w:b/>
          <w:sz w:val="24"/>
          <w:lang w:val="fr-BE"/>
        </w:rPr>
        <w:t>pour un tour</w:t>
      </w:r>
      <w:r w:rsidR="00B64F6E" w:rsidRPr="00DE39C4">
        <w:rPr>
          <w:rFonts w:cstheme="minorHAnsi"/>
          <w:b/>
          <w:sz w:val="24"/>
          <w:lang w:val="fr-BE"/>
        </w:rPr>
        <w:t xml:space="preserve"> d’inspiration de deux jours à Anvers</w:t>
      </w:r>
      <w:r w:rsidR="008E05D8" w:rsidRPr="00DE39C4">
        <w:rPr>
          <w:rFonts w:cstheme="minorHAnsi"/>
          <w:b/>
          <w:sz w:val="24"/>
          <w:lang w:val="fr-BE"/>
        </w:rPr>
        <w:t>.</w:t>
      </w:r>
    </w:p>
    <w:p w14:paraId="674B8E61" w14:textId="58A20032" w:rsidR="00237DF2" w:rsidRPr="00237DF2" w:rsidRDefault="00DE39C4" w:rsidP="00237DF2">
      <w:pPr>
        <w:pStyle w:val="Geenafstand"/>
        <w:rPr>
          <w:b/>
          <w:lang w:val="fr-BE"/>
        </w:rPr>
      </w:pPr>
      <w:r w:rsidRPr="00237DF2">
        <w:rPr>
          <w:b/>
          <w:lang w:val="fr-BE"/>
        </w:rPr>
        <w:t>Jour</w:t>
      </w:r>
      <w:r w:rsidR="00237DF2" w:rsidRPr="00237DF2">
        <w:rPr>
          <w:b/>
          <w:lang w:val="fr-BE"/>
        </w:rPr>
        <w:t xml:space="preserve"> </w:t>
      </w:r>
      <w:r w:rsidRPr="00237DF2">
        <w:rPr>
          <w:b/>
          <w:lang w:val="fr-BE"/>
        </w:rPr>
        <w:t>1 – Jeudi 21 novembre</w:t>
      </w:r>
    </w:p>
    <w:p w14:paraId="6057590B" w14:textId="0A93E883" w:rsidR="00DE39C4" w:rsidRPr="00237DF2" w:rsidRDefault="00DE39C4" w:rsidP="00237DF2">
      <w:pPr>
        <w:pStyle w:val="Geenafstand"/>
        <w:rPr>
          <w:lang w:val="fr-BE"/>
        </w:rPr>
      </w:pPr>
      <w:r w:rsidRPr="00DE39C4">
        <w:rPr>
          <w:u w:val="single"/>
          <w:lang w:val="fr-BE"/>
        </w:rPr>
        <w:t>Le</w:t>
      </w:r>
      <w:r w:rsidR="00522973" w:rsidRPr="00DE39C4">
        <w:rPr>
          <w:u w:val="single"/>
          <w:lang w:val="fr-BE"/>
        </w:rPr>
        <w:t xml:space="preserve"> </w:t>
      </w:r>
      <w:proofErr w:type="spellStart"/>
      <w:r w:rsidR="00522973" w:rsidRPr="00DE39C4">
        <w:rPr>
          <w:u w:val="single"/>
          <w:lang w:val="fr-BE"/>
        </w:rPr>
        <w:t>RetailHub</w:t>
      </w:r>
      <w:proofErr w:type="spellEnd"/>
      <w:r w:rsidR="00522973" w:rsidRPr="00877F3E">
        <w:rPr>
          <w:lang w:val="fr-BE"/>
        </w:rPr>
        <w:t xml:space="preserve"> </w:t>
      </w:r>
      <w:r>
        <w:rPr>
          <w:lang w:val="fr-BE"/>
        </w:rPr>
        <w:t xml:space="preserve">vous sera présenté. C’est </w:t>
      </w:r>
      <w:r w:rsidR="00D7660E" w:rsidRPr="00877F3E">
        <w:rPr>
          <w:lang w:val="fr-BE"/>
        </w:rPr>
        <w:t xml:space="preserve">le plus grand centre de connaissances et d’inspiration </w:t>
      </w:r>
      <w:r>
        <w:rPr>
          <w:lang w:val="fr-BE"/>
        </w:rPr>
        <w:t>pour le commerce de détail d</w:t>
      </w:r>
      <w:r w:rsidR="00145832" w:rsidRPr="00877F3E">
        <w:rPr>
          <w:lang w:val="fr-BE"/>
        </w:rPr>
        <w:t>u Benelux</w:t>
      </w:r>
      <w:r>
        <w:rPr>
          <w:lang w:val="fr-BE"/>
        </w:rPr>
        <w:t xml:space="preserve"> avec  1 250</w:t>
      </w:r>
      <w:r w:rsidR="00145832" w:rsidRPr="00877F3E">
        <w:rPr>
          <w:lang w:val="fr-BE"/>
        </w:rPr>
        <w:t xml:space="preserve">m2 </w:t>
      </w:r>
      <w:r w:rsidR="00865E12" w:rsidRPr="00877F3E">
        <w:rPr>
          <w:lang w:val="fr-BE"/>
        </w:rPr>
        <w:t>d’innovation appliqué</w:t>
      </w:r>
      <w:r>
        <w:rPr>
          <w:lang w:val="fr-BE"/>
        </w:rPr>
        <w:t>e</w:t>
      </w:r>
      <w:r w:rsidR="00865E12" w:rsidRPr="00877F3E">
        <w:rPr>
          <w:lang w:val="fr-BE"/>
        </w:rPr>
        <w:t xml:space="preserve"> et</w:t>
      </w:r>
      <w:r>
        <w:rPr>
          <w:lang w:val="fr-BE"/>
        </w:rPr>
        <w:t xml:space="preserve"> c’est également</w:t>
      </w:r>
      <w:r w:rsidR="00865E12" w:rsidRPr="00877F3E">
        <w:rPr>
          <w:lang w:val="fr-BE"/>
        </w:rPr>
        <w:t xml:space="preserve"> le lieu idéal pour se faire une idée </w:t>
      </w:r>
      <w:r>
        <w:rPr>
          <w:lang w:val="fr-BE"/>
        </w:rPr>
        <w:t>sur «l’avenir du shopping »</w:t>
      </w:r>
      <w:r w:rsidR="00BF4988" w:rsidRPr="00877F3E">
        <w:rPr>
          <w:lang w:val="fr-BE"/>
        </w:rPr>
        <w:t xml:space="preserve">. </w:t>
      </w:r>
      <w:r w:rsidR="008E05D8" w:rsidRPr="00877F3E">
        <w:rPr>
          <w:lang w:val="fr-BE"/>
        </w:rPr>
        <w:t xml:space="preserve"> </w:t>
      </w:r>
    </w:p>
    <w:p w14:paraId="11FFD690" w14:textId="77777777" w:rsidR="00BD2AD6" w:rsidRPr="00BE2993" w:rsidRDefault="00BF4988" w:rsidP="00BD2AD6">
      <w:pPr>
        <w:rPr>
          <w:rFonts w:cstheme="minorHAnsi"/>
          <w:color w:val="222222"/>
          <w:lang w:val="fr-BE"/>
        </w:rPr>
      </w:pPr>
      <w:r w:rsidRPr="00877F3E">
        <w:rPr>
          <w:rFonts w:cstheme="minorHAnsi"/>
          <w:lang w:val="fr-BE"/>
        </w:rPr>
        <w:t xml:space="preserve">Ensuite, </w:t>
      </w:r>
      <w:r w:rsidRPr="00DE39C4">
        <w:rPr>
          <w:rFonts w:cstheme="minorHAnsi"/>
          <w:u w:val="single"/>
          <w:lang w:val="fr-BE"/>
        </w:rPr>
        <w:t xml:space="preserve">un </w:t>
      </w:r>
      <w:r w:rsidRPr="00DE39C4">
        <w:rPr>
          <w:rFonts w:cstheme="minorHAnsi"/>
          <w:b/>
          <w:u w:val="single"/>
          <w:lang w:val="fr-BE"/>
        </w:rPr>
        <w:t xml:space="preserve">coach </w:t>
      </w:r>
      <w:r w:rsidR="00BD2AD6" w:rsidRPr="00DE39C4">
        <w:rPr>
          <w:rFonts w:cstheme="minorHAnsi"/>
          <w:b/>
          <w:u w:val="single"/>
          <w:lang w:val="fr-BE"/>
        </w:rPr>
        <w:t>en innovation</w:t>
      </w:r>
      <w:r w:rsidR="00BD2AD6" w:rsidRPr="00877F3E">
        <w:rPr>
          <w:rFonts w:cstheme="minorHAnsi"/>
          <w:lang w:val="fr-BE"/>
        </w:rPr>
        <w:t xml:space="preserve"> vous emmène</w:t>
      </w:r>
      <w:r w:rsidR="00DE39C4">
        <w:rPr>
          <w:rFonts w:cstheme="minorHAnsi"/>
          <w:lang w:val="fr-BE"/>
        </w:rPr>
        <w:t>ra</w:t>
      </w:r>
      <w:r w:rsidR="00BD2AD6" w:rsidRPr="00877F3E">
        <w:rPr>
          <w:rFonts w:cstheme="minorHAnsi"/>
          <w:lang w:val="fr-BE"/>
        </w:rPr>
        <w:t xml:space="preserve"> </w:t>
      </w:r>
      <w:r w:rsidR="00BD2AD6" w:rsidRPr="00877F3E">
        <w:rPr>
          <w:rFonts w:cstheme="minorHAnsi"/>
          <w:color w:val="222222"/>
          <w:lang w:val="fr-FR"/>
        </w:rPr>
        <w:t>dans la ville commerçante animée d'Anvers. Vous pou</w:t>
      </w:r>
      <w:r w:rsidR="00DE39C4">
        <w:rPr>
          <w:rFonts w:cstheme="minorHAnsi"/>
          <w:color w:val="222222"/>
          <w:lang w:val="fr-FR"/>
        </w:rPr>
        <w:t>rrez</w:t>
      </w:r>
      <w:r w:rsidR="00BD2AD6" w:rsidRPr="00877F3E">
        <w:rPr>
          <w:rFonts w:cstheme="minorHAnsi"/>
          <w:color w:val="222222"/>
          <w:lang w:val="fr-FR"/>
        </w:rPr>
        <w:t xml:space="preserve"> </w:t>
      </w:r>
      <w:r w:rsidR="00DE39C4">
        <w:rPr>
          <w:rFonts w:cstheme="minorHAnsi"/>
          <w:color w:val="222222"/>
          <w:lang w:val="fr-FR"/>
        </w:rPr>
        <w:t xml:space="preserve"> découvrir </w:t>
      </w:r>
      <w:r w:rsidR="00BD2AD6" w:rsidRPr="00877F3E">
        <w:rPr>
          <w:rFonts w:cstheme="minorHAnsi"/>
          <w:color w:val="222222"/>
          <w:lang w:val="fr-FR"/>
        </w:rPr>
        <w:t xml:space="preserve">les dernières tendances et les innovations les plus </w:t>
      </w:r>
      <w:r w:rsidR="00DE39C4">
        <w:rPr>
          <w:rFonts w:cstheme="minorHAnsi"/>
          <w:color w:val="222222"/>
          <w:lang w:val="fr-FR"/>
        </w:rPr>
        <w:t>marquantes</w:t>
      </w:r>
      <w:r w:rsidR="00BD2AD6" w:rsidRPr="00877F3E">
        <w:rPr>
          <w:rFonts w:cstheme="minorHAnsi"/>
          <w:color w:val="222222"/>
          <w:lang w:val="fr-FR"/>
        </w:rPr>
        <w:t xml:space="preserve"> dans le paysage de la vente au détail</w:t>
      </w:r>
      <w:r w:rsidR="00877F3E" w:rsidRPr="00877F3E">
        <w:rPr>
          <w:rFonts w:cstheme="minorHAnsi"/>
          <w:color w:val="222222"/>
          <w:lang w:val="fr-FR"/>
        </w:rPr>
        <w:t>. Vous découv</w:t>
      </w:r>
      <w:r w:rsidR="00DE39C4">
        <w:rPr>
          <w:rFonts w:cstheme="minorHAnsi"/>
          <w:color w:val="222222"/>
          <w:lang w:val="fr-FR"/>
        </w:rPr>
        <w:t>ri</w:t>
      </w:r>
      <w:r w:rsidR="00877F3E" w:rsidRPr="00877F3E">
        <w:rPr>
          <w:rFonts w:cstheme="minorHAnsi"/>
          <w:color w:val="222222"/>
          <w:lang w:val="fr-FR"/>
        </w:rPr>
        <w:t xml:space="preserve">rez </w:t>
      </w:r>
      <w:r w:rsidR="00DE39C4">
        <w:rPr>
          <w:rFonts w:cstheme="minorHAnsi"/>
          <w:color w:val="222222"/>
          <w:lang w:val="fr-FR"/>
        </w:rPr>
        <w:t xml:space="preserve">également </w:t>
      </w:r>
      <w:r w:rsidR="00877F3E" w:rsidRPr="00877F3E">
        <w:rPr>
          <w:rFonts w:cstheme="minorHAnsi"/>
          <w:color w:val="222222"/>
          <w:lang w:val="fr-FR"/>
        </w:rPr>
        <w:t>un mélange de concepts de magasins dans le</w:t>
      </w:r>
      <w:r w:rsidR="00DE39C4">
        <w:rPr>
          <w:rFonts w:cstheme="minorHAnsi"/>
          <w:color w:val="222222"/>
          <w:lang w:val="fr-FR"/>
        </w:rPr>
        <w:t>s</w:t>
      </w:r>
      <w:r w:rsidR="00877F3E" w:rsidRPr="00877F3E">
        <w:rPr>
          <w:rFonts w:cstheme="minorHAnsi"/>
          <w:color w:val="222222"/>
          <w:lang w:val="fr-FR"/>
        </w:rPr>
        <w:t xml:space="preserve"> domaines de la mode, de l'alimentation, de l'hôtellerie, du design, de la vie et des voyages.</w:t>
      </w:r>
    </w:p>
    <w:p w14:paraId="1ED70471" w14:textId="77777777" w:rsidR="00DE39C4" w:rsidRPr="00237DF2" w:rsidRDefault="00DE39C4" w:rsidP="00237DF2">
      <w:pPr>
        <w:pStyle w:val="Geenafstand"/>
        <w:rPr>
          <w:b/>
          <w:lang w:val="fr-FR"/>
        </w:rPr>
      </w:pPr>
      <w:r w:rsidRPr="00237DF2">
        <w:rPr>
          <w:b/>
          <w:lang w:val="fr-FR"/>
        </w:rPr>
        <w:t>Jour 2 – Vendredi 22 novembre</w:t>
      </w:r>
    </w:p>
    <w:p w14:paraId="39D22A62" w14:textId="77777777" w:rsidR="00BE2993" w:rsidRPr="00BE2993" w:rsidRDefault="00DE39C4" w:rsidP="00237DF2">
      <w:pPr>
        <w:pStyle w:val="Geenafstand"/>
        <w:rPr>
          <w:lang w:val="fr-BE"/>
        </w:rPr>
      </w:pPr>
      <w:r>
        <w:rPr>
          <w:lang w:val="fr-FR"/>
        </w:rPr>
        <w:t>N</w:t>
      </w:r>
      <w:r w:rsidR="00BE2993" w:rsidRPr="00BE2993">
        <w:rPr>
          <w:lang w:val="fr-FR"/>
        </w:rPr>
        <w:t>ous particip</w:t>
      </w:r>
      <w:r>
        <w:rPr>
          <w:lang w:val="fr-FR"/>
        </w:rPr>
        <w:t>er</w:t>
      </w:r>
      <w:r w:rsidR="00BE2993" w:rsidRPr="00BE2993">
        <w:rPr>
          <w:lang w:val="fr-FR"/>
        </w:rPr>
        <w:t xml:space="preserve">ons </w:t>
      </w:r>
      <w:r w:rsidR="00BE2993" w:rsidRPr="00DE39C4">
        <w:rPr>
          <w:lang w:val="fr-FR"/>
        </w:rPr>
        <w:t xml:space="preserve">à </w:t>
      </w:r>
      <w:r w:rsidR="00BE2993" w:rsidRPr="00DE39C4">
        <w:rPr>
          <w:u w:val="single"/>
          <w:lang w:val="fr-FR"/>
        </w:rPr>
        <w:t>Creative Ville, la conférence d'inspiration et de réseau</w:t>
      </w:r>
      <w:r w:rsidR="00BE2993" w:rsidRPr="00BE2993">
        <w:rPr>
          <w:lang w:val="fr-FR"/>
        </w:rPr>
        <w:t xml:space="preserve"> pour </w:t>
      </w:r>
      <w:r>
        <w:rPr>
          <w:lang w:val="fr-FR"/>
        </w:rPr>
        <w:t xml:space="preserve">les entrepreneurs créatifs en Flandre. Ils réunissent </w:t>
      </w:r>
      <w:r w:rsidR="00BE2993" w:rsidRPr="00BE2993">
        <w:rPr>
          <w:lang w:val="fr-FR"/>
        </w:rPr>
        <w:t xml:space="preserve"> de nombreux talents de </w:t>
      </w:r>
      <w:r>
        <w:rPr>
          <w:lang w:val="fr-FR"/>
        </w:rPr>
        <w:t>première ligne et des jeunes héros</w:t>
      </w:r>
      <w:r w:rsidR="00BE2993" w:rsidRPr="00BE2993">
        <w:rPr>
          <w:lang w:val="fr-FR"/>
        </w:rPr>
        <w:t xml:space="preserve"> qui partagent leurs expériences au cours d'une journée à travers des </w:t>
      </w:r>
      <w:r>
        <w:rPr>
          <w:lang w:val="fr-FR"/>
        </w:rPr>
        <w:t>séminaires</w:t>
      </w:r>
      <w:r w:rsidR="00BE2993" w:rsidRPr="00BE2993">
        <w:rPr>
          <w:lang w:val="fr-FR"/>
        </w:rPr>
        <w:t xml:space="preserve"> et des ateliers. Vous rentr</w:t>
      </w:r>
      <w:r>
        <w:rPr>
          <w:lang w:val="fr-FR"/>
        </w:rPr>
        <w:t>er</w:t>
      </w:r>
      <w:r w:rsidR="00BE2993" w:rsidRPr="00BE2993">
        <w:rPr>
          <w:lang w:val="fr-FR"/>
        </w:rPr>
        <w:t xml:space="preserve">ez chez vous </w:t>
      </w:r>
      <w:r>
        <w:rPr>
          <w:lang w:val="fr-FR"/>
        </w:rPr>
        <w:t>très</w:t>
      </w:r>
      <w:r w:rsidR="00BE2993" w:rsidRPr="00BE2993">
        <w:rPr>
          <w:lang w:val="fr-FR"/>
        </w:rPr>
        <w:t xml:space="preserve"> inspiré avec beaucoup de nouvelles idées à appliquer dans votre propre entreprise.</w:t>
      </w:r>
    </w:p>
    <w:p w14:paraId="4EB0C871" w14:textId="77777777" w:rsidR="008E05D8" w:rsidRPr="00DE39C4" w:rsidRDefault="008E05D8" w:rsidP="008E05D8">
      <w:pPr>
        <w:rPr>
          <w:rFonts w:cstheme="minorHAnsi"/>
          <w:b/>
          <w:sz w:val="24"/>
          <w:lang w:val="fr-FR"/>
        </w:rPr>
      </w:pPr>
      <w:r w:rsidRPr="00DE39C4">
        <w:rPr>
          <w:rFonts w:cstheme="minorHAnsi"/>
          <w:b/>
          <w:sz w:val="24"/>
          <w:lang w:val="fr-FR"/>
        </w:rPr>
        <w:t>Programm</w:t>
      </w:r>
      <w:r w:rsidR="00BE2993" w:rsidRPr="00DE39C4">
        <w:rPr>
          <w:rFonts w:cstheme="minorHAnsi"/>
          <w:b/>
          <w:sz w:val="24"/>
          <w:lang w:val="fr-FR"/>
        </w:rPr>
        <w:t>e</w:t>
      </w:r>
      <w:r w:rsidR="00DE39C4" w:rsidRPr="00DE39C4">
        <w:rPr>
          <w:rFonts w:cstheme="minorHAnsi"/>
          <w:b/>
          <w:sz w:val="24"/>
          <w:lang w:val="fr-FR"/>
        </w:rPr>
        <w:t xml:space="preserve"> complet :</w:t>
      </w:r>
    </w:p>
    <w:p w14:paraId="6F0684E5" w14:textId="77777777" w:rsidR="008E05D8" w:rsidRPr="00DE39C4" w:rsidRDefault="00BE2993" w:rsidP="008E05D8">
      <w:pPr>
        <w:pStyle w:val="Normaalweb"/>
        <w:shd w:val="clear" w:color="auto" w:fill="F9F9F9"/>
        <w:spacing w:before="0" w:beforeAutospacing="0" w:after="0" w:afterAutospacing="0"/>
        <w:textAlignment w:val="baseline"/>
        <w:rPr>
          <w:rFonts w:asciiTheme="minorHAnsi" w:hAnsiTheme="minorHAnsi" w:cs="Arial"/>
          <w:color w:val="16145F"/>
          <w:sz w:val="22"/>
          <w:szCs w:val="22"/>
          <w:lang w:val="fr-BE"/>
        </w:rPr>
      </w:pPr>
      <w:r w:rsidRPr="00DE39C4">
        <w:rPr>
          <w:rStyle w:val="Zwaar"/>
          <w:rFonts w:asciiTheme="minorHAnsi" w:hAnsiTheme="minorHAnsi" w:cs="Arial"/>
          <w:color w:val="16145F"/>
          <w:sz w:val="22"/>
          <w:szCs w:val="22"/>
          <w:bdr w:val="none" w:sz="0" w:space="0" w:color="auto" w:frame="1"/>
          <w:lang w:val="fr-BE"/>
        </w:rPr>
        <w:t>Jeudi</w:t>
      </w:r>
      <w:r w:rsidR="008E05D8" w:rsidRPr="00DE39C4">
        <w:rPr>
          <w:rStyle w:val="Zwaar"/>
          <w:rFonts w:asciiTheme="minorHAnsi" w:hAnsiTheme="minorHAnsi" w:cs="Arial"/>
          <w:color w:val="16145F"/>
          <w:sz w:val="22"/>
          <w:szCs w:val="22"/>
          <w:bdr w:val="none" w:sz="0" w:space="0" w:color="auto" w:frame="1"/>
          <w:lang w:val="fr-BE"/>
        </w:rPr>
        <w:t>, 21 novembr</w:t>
      </w:r>
      <w:r w:rsidRPr="00DE39C4">
        <w:rPr>
          <w:rStyle w:val="Zwaar"/>
          <w:rFonts w:asciiTheme="minorHAnsi" w:hAnsiTheme="minorHAnsi" w:cs="Arial"/>
          <w:color w:val="16145F"/>
          <w:sz w:val="22"/>
          <w:szCs w:val="22"/>
          <w:bdr w:val="none" w:sz="0" w:space="0" w:color="auto" w:frame="1"/>
          <w:lang w:val="fr-BE"/>
        </w:rPr>
        <w:t>e</w:t>
      </w:r>
      <w:r w:rsidR="008E05D8" w:rsidRPr="00DE39C4">
        <w:rPr>
          <w:rStyle w:val="Zwaar"/>
          <w:rFonts w:asciiTheme="minorHAnsi" w:hAnsiTheme="minorHAnsi" w:cs="Arial"/>
          <w:color w:val="16145F"/>
          <w:sz w:val="22"/>
          <w:szCs w:val="22"/>
          <w:bdr w:val="none" w:sz="0" w:space="0" w:color="auto" w:frame="1"/>
          <w:lang w:val="fr-BE"/>
        </w:rPr>
        <w:t xml:space="preserve"> 2019</w:t>
      </w:r>
    </w:p>
    <w:p w14:paraId="682529F8" w14:textId="77777777" w:rsidR="0037762A" w:rsidRPr="00DE39C4" w:rsidRDefault="008E05D8" w:rsidP="0037762A">
      <w:pPr>
        <w:pStyle w:val="Geenafstand"/>
        <w:rPr>
          <w:lang w:val="fr-BE"/>
        </w:rPr>
      </w:pPr>
      <w:r w:rsidRPr="00DE39C4">
        <w:rPr>
          <w:lang w:val="fr-BE"/>
        </w:rPr>
        <w:t xml:space="preserve">09:45-10:00 – </w:t>
      </w:r>
      <w:proofErr w:type="spellStart"/>
      <w:r w:rsidR="0037762A" w:rsidRPr="00DE39C4">
        <w:rPr>
          <w:lang w:val="fr-BE"/>
        </w:rPr>
        <w:t>Acceuil</w:t>
      </w:r>
      <w:proofErr w:type="spellEnd"/>
      <w:r w:rsidRPr="00DE39C4">
        <w:rPr>
          <w:lang w:val="fr-BE"/>
        </w:rPr>
        <w:t xml:space="preserve"> </w:t>
      </w:r>
      <w:proofErr w:type="spellStart"/>
      <w:r w:rsidRPr="00DE39C4">
        <w:rPr>
          <w:lang w:val="fr-BE"/>
        </w:rPr>
        <w:t>Retailhub</w:t>
      </w:r>
      <w:proofErr w:type="spellEnd"/>
    </w:p>
    <w:p w14:paraId="74C7F4C5" w14:textId="77777777" w:rsidR="008E05D8" w:rsidRPr="00DE39C4" w:rsidRDefault="008E05D8" w:rsidP="0037762A">
      <w:pPr>
        <w:pStyle w:val="Geenafstand"/>
        <w:rPr>
          <w:lang w:val="fr-BE"/>
        </w:rPr>
      </w:pPr>
      <w:r w:rsidRPr="00DE39C4">
        <w:rPr>
          <w:lang w:val="fr-BE"/>
        </w:rPr>
        <w:t>10:00-11:30 – </w:t>
      </w:r>
      <w:hyperlink r:id="rId11" w:history="1">
        <w:r w:rsidR="00C70563" w:rsidRPr="00DE39C4">
          <w:rPr>
            <w:rStyle w:val="Hyperlink"/>
            <w:rFonts w:cs="Arial"/>
            <w:color w:val="0095EB"/>
            <w:bdr w:val="none" w:sz="0" w:space="0" w:color="auto" w:frame="1"/>
            <w:lang w:val="fr-BE"/>
          </w:rPr>
          <w:t xml:space="preserve">Visite guidé </w:t>
        </w:r>
        <w:proofErr w:type="spellStart"/>
        <w:r w:rsidRPr="00DE39C4">
          <w:rPr>
            <w:rStyle w:val="Hyperlink"/>
            <w:rFonts w:cs="Arial"/>
            <w:color w:val="0095EB"/>
            <w:bdr w:val="none" w:sz="0" w:space="0" w:color="auto" w:frame="1"/>
            <w:lang w:val="fr-BE"/>
          </w:rPr>
          <w:t>Retailhub</w:t>
        </w:r>
        <w:proofErr w:type="spellEnd"/>
      </w:hyperlink>
      <w:r w:rsidRPr="00DE39C4">
        <w:rPr>
          <w:lang w:val="fr-BE"/>
        </w:rPr>
        <w:t>,  gro</w:t>
      </w:r>
      <w:r w:rsidR="00C70563" w:rsidRPr="00DE39C4">
        <w:rPr>
          <w:lang w:val="fr-BE"/>
        </w:rPr>
        <w:t>u</w:t>
      </w:r>
      <w:r w:rsidRPr="00DE39C4">
        <w:rPr>
          <w:lang w:val="fr-BE"/>
        </w:rPr>
        <w:t>p</w:t>
      </w:r>
      <w:r w:rsidR="00C70563" w:rsidRPr="00DE39C4">
        <w:rPr>
          <w:lang w:val="fr-BE"/>
        </w:rPr>
        <w:t>e</w:t>
      </w:r>
      <w:r w:rsidRPr="00DE39C4">
        <w:rPr>
          <w:lang w:val="fr-BE"/>
        </w:rPr>
        <w:t xml:space="preserve"> 1, NL</w:t>
      </w:r>
    </w:p>
    <w:p w14:paraId="36061610" w14:textId="77777777" w:rsidR="008E05D8" w:rsidRPr="00DE39C4" w:rsidRDefault="008E05D8" w:rsidP="0037762A">
      <w:pPr>
        <w:pStyle w:val="Geenafstand"/>
        <w:rPr>
          <w:lang w:val="fr-BE"/>
        </w:rPr>
      </w:pPr>
      <w:r w:rsidRPr="00DE39C4">
        <w:rPr>
          <w:lang w:val="fr-BE"/>
        </w:rPr>
        <w:t xml:space="preserve">10:30-12:00 – </w:t>
      </w:r>
      <w:r w:rsidR="00C70563" w:rsidRPr="00DE39C4">
        <w:rPr>
          <w:lang w:val="fr-BE"/>
        </w:rPr>
        <w:t>Visite guidé</w:t>
      </w:r>
      <w:r w:rsidRPr="00DE39C4">
        <w:rPr>
          <w:lang w:val="fr-BE"/>
        </w:rPr>
        <w:t xml:space="preserve"> </w:t>
      </w:r>
      <w:proofErr w:type="spellStart"/>
      <w:r w:rsidRPr="00DE39C4">
        <w:rPr>
          <w:lang w:val="fr-BE"/>
        </w:rPr>
        <w:t>Retailhub</w:t>
      </w:r>
      <w:proofErr w:type="spellEnd"/>
      <w:r w:rsidRPr="00DE39C4">
        <w:rPr>
          <w:lang w:val="fr-BE"/>
        </w:rPr>
        <w:t xml:space="preserve"> gro</w:t>
      </w:r>
      <w:r w:rsidR="00C70563" w:rsidRPr="00DE39C4">
        <w:rPr>
          <w:lang w:val="fr-BE"/>
        </w:rPr>
        <w:t>u</w:t>
      </w:r>
      <w:r w:rsidRPr="00DE39C4">
        <w:rPr>
          <w:lang w:val="fr-BE"/>
        </w:rPr>
        <w:t>p</w:t>
      </w:r>
      <w:r w:rsidR="00C70563" w:rsidRPr="00DE39C4">
        <w:rPr>
          <w:lang w:val="fr-BE"/>
        </w:rPr>
        <w:t>e</w:t>
      </w:r>
      <w:r w:rsidRPr="00DE39C4">
        <w:rPr>
          <w:lang w:val="fr-BE"/>
        </w:rPr>
        <w:t xml:space="preserve"> 2, FR</w:t>
      </w:r>
    </w:p>
    <w:p w14:paraId="22893E41" w14:textId="77777777" w:rsidR="008E05D8" w:rsidRPr="00237DF2" w:rsidRDefault="008E05D8" w:rsidP="0037762A">
      <w:pPr>
        <w:pStyle w:val="Geenafstand"/>
        <w:rPr>
          <w:lang w:val="fr-BE"/>
        </w:rPr>
      </w:pPr>
      <w:r w:rsidRPr="00237DF2">
        <w:rPr>
          <w:lang w:val="fr-BE"/>
        </w:rPr>
        <w:t>12:00-13:00 – Lunch</w:t>
      </w:r>
    </w:p>
    <w:p w14:paraId="0626004F" w14:textId="77777777" w:rsidR="008E05D8" w:rsidRPr="00DE39C4" w:rsidRDefault="008E05D8" w:rsidP="008E05D8">
      <w:pPr>
        <w:pStyle w:val="Normaalweb"/>
        <w:shd w:val="clear" w:color="auto" w:fill="F9F9F9"/>
        <w:spacing w:before="0" w:beforeAutospacing="0" w:after="0" w:afterAutospacing="0"/>
        <w:textAlignment w:val="baseline"/>
        <w:rPr>
          <w:rFonts w:asciiTheme="minorHAnsi" w:hAnsiTheme="minorHAnsi" w:cs="Arial"/>
          <w:color w:val="16145F"/>
          <w:sz w:val="22"/>
          <w:szCs w:val="22"/>
          <w:lang w:val="fr-BE"/>
        </w:rPr>
      </w:pPr>
      <w:r w:rsidRPr="00DE39C4">
        <w:rPr>
          <w:rFonts w:asciiTheme="minorHAnsi" w:hAnsiTheme="minorHAnsi" w:cs="Arial"/>
          <w:color w:val="16145F"/>
          <w:sz w:val="22"/>
          <w:szCs w:val="22"/>
          <w:lang w:val="fr-BE"/>
        </w:rPr>
        <w:t>13:00-16:30 – </w:t>
      </w:r>
      <w:proofErr w:type="spellStart"/>
      <w:r w:rsidR="000A2215" w:rsidRPr="00DE39C4">
        <w:rPr>
          <w:rFonts w:asciiTheme="minorHAnsi" w:hAnsiTheme="minorHAnsi" w:cs="Arial"/>
          <w:color w:val="16145F"/>
          <w:sz w:val="22"/>
          <w:szCs w:val="22"/>
        </w:rPr>
        <w:fldChar w:fldCharType="begin"/>
      </w:r>
      <w:r w:rsidRPr="00DE39C4">
        <w:rPr>
          <w:rFonts w:asciiTheme="minorHAnsi" w:hAnsiTheme="minorHAnsi" w:cs="Arial"/>
          <w:color w:val="16145F"/>
          <w:sz w:val="22"/>
          <w:szCs w:val="22"/>
          <w:lang w:val="fr-BE"/>
        </w:rPr>
        <w:instrText xml:space="preserve"> HYPERLINK "https://www.retaildetail.be/nl/retail-hunt" </w:instrText>
      </w:r>
      <w:r w:rsidR="000A2215" w:rsidRPr="00DE39C4">
        <w:rPr>
          <w:rFonts w:asciiTheme="minorHAnsi" w:hAnsiTheme="minorHAnsi" w:cs="Arial"/>
          <w:color w:val="16145F"/>
          <w:sz w:val="22"/>
          <w:szCs w:val="22"/>
        </w:rPr>
        <w:fldChar w:fldCharType="separate"/>
      </w:r>
      <w:r w:rsidRPr="00DE39C4">
        <w:rPr>
          <w:rStyle w:val="Hyperlink"/>
          <w:rFonts w:asciiTheme="minorHAnsi" w:hAnsiTheme="minorHAnsi" w:cs="Arial"/>
          <w:color w:val="0095EB"/>
          <w:sz w:val="22"/>
          <w:szCs w:val="22"/>
          <w:bdr w:val="none" w:sz="0" w:space="0" w:color="auto" w:frame="1"/>
          <w:lang w:val="fr-BE"/>
        </w:rPr>
        <w:t>Retailhunt</w:t>
      </w:r>
      <w:proofErr w:type="spellEnd"/>
      <w:r w:rsidR="000A2215" w:rsidRPr="00DE39C4">
        <w:rPr>
          <w:rFonts w:asciiTheme="minorHAnsi" w:hAnsiTheme="minorHAnsi" w:cs="Arial"/>
          <w:color w:val="16145F"/>
          <w:sz w:val="22"/>
          <w:szCs w:val="22"/>
        </w:rPr>
        <w:fldChar w:fldCharType="end"/>
      </w:r>
      <w:r w:rsidRPr="00DE39C4">
        <w:rPr>
          <w:rFonts w:asciiTheme="minorHAnsi" w:hAnsiTheme="minorHAnsi" w:cs="Arial"/>
          <w:color w:val="16145F"/>
          <w:sz w:val="22"/>
          <w:szCs w:val="22"/>
          <w:lang w:val="fr-BE"/>
        </w:rPr>
        <w:t> An</w:t>
      </w:r>
      <w:r w:rsidR="00C70563" w:rsidRPr="00DE39C4">
        <w:rPr>
          <w:rFonts w:asciiTheme="minorHAnsi" w:hAnsiTheme="minorHAnsi" w:cs="Arial"/>
          <w:color w:val="16145F"/>
          <w:sz w:val="22"/>
          <w:szCs w:val="22"/>
          <w:lang w:val="fr-BE"/>
        </w:rPr>
        <w:t>vers</w:t>
      </w:r>
      <w:r w:rsidRPr="00DE39C4">
        <w:rPr>
          <w:rFonts w:asciiTheme="minorHAnsi" w:hAnsiTheme="minorHAnsi" w:cs="Arial"/>
          <w:color w:val="16145F"/>
          <w:sz w:val="22"/>
          <w:szCs w:val="22"/>
          <w:lang w:val="fr-BE"/>
        </w:rPr>
        <w:t xml:space="preserve"> </w:t>
      </w:r>
      <w:r w:rsidR="00C70563" w:rsidRPr="00DE39C4">
        <w:rPr>
          <w:rFonts w:asciiTheme="minorHAnsi" w:hAnsiTheme="minorHAnsi" w:cs="Arial"/>
          <w:color w:val="16145F"/>
          <w:sz w:val="22"/>
          <w:szCs w:val="22"/>
          <w:lang w:val="fr-BE"/>
        </w:rPr>
        <w:t>coach d’innovation</w:t>
      </w:r>
      <w:r w:rsidRPr="00DE39C4">
        <w:rPr>
          <w:rFonts w:asciiTheme="minorHAnsi" w:hAnsiTheme="minorHAnsi" w:cs="Arial"/>
          <w:color w:val="16145F"/>
          <w:sz w:val="22"/>
          <w:szCs w:val="22"/>
          <w:lang w:val="fr-BE"/>
        </w:rPr>
        <w:t xml:space="preserve"> (2 gro</w:t>
      </w:r>
      <w:r w:rsidR="00C70563" w:rsidRPr="00DE39C4">
        <w:rPr>
          <w:rFonts w:asciiTheme="minorHAnsi" w:hAnsiTheme="minorHAnsi" w:cs="Arial"/>
          <w:color w:val="16145F"/>
          <w:sz w:val="22"/>
          <w:szCs w:val="22"/>
          <w:lang w:val="fr-BE"/>
        </w:rPr>
        <w:t>upes</w:t>
      </w:r>
      <w:r w:rsidRPr="00DE39C4">
        <w:rPr>
          <w:rFonts w:asciiTheme="minorHAnsi" w:hAnsiTheme="minorHAnsi" w:cs="Arial"/>
          <w:color w:val="16145F"/>
          <w:sz w:val="22"/>
          <w:szCs w:val="22"/>
          <w:lang w:val="fr-BE"/>
        </w:rPr>
        <w:t>, NL + FR)</w:t>
      </w:r>
    </w:p>
    <w:p w14:paraId="7AE68F1E" w14:textId="77777777" w:rsidR="005A4699" w:rsidRPr="00DE39C4" w:rsidRDefault="00D77E6E" w:rsidP="005A4699">
      <w:pPr>
        <w:pStyle w:val="Geenafstand"/>
        <w:rPr>
          <w:lang w:val="fr-BE"/>
        </w:rPr>
      </w:pPr>
      <w:r>
        <w:rPr>
          <w:lang w:val="fr-BE"/>
        </w:rPr>
        <w:t>Soirée de networking</w:t>
      </w:r>
    </w:p>
    <w:p w14:paraId="7A0D697B" w14:textId="77777777" w:rsidR="008E05D8" w:rsidRPr="00DE39C4" w:rsidRDefault="00A810E8" w:rsidP="005A4699">
      <w:pPr>
        <w:pStyle w:val="Geenafstand"/>
        <w:rPr>
          <w:b/>
          <w:lang w:val="fr-BE"/>
        </w:rPr>
      </w:pPr>
      <w:r w:rsidRPr="00DE39C4">
        <w:rPr>
          <w:b/>
          <w:bdr w:val="none" w:sz="0" w:space="0" w:color="auto" w:frame="1"/>
          <w:lang w:val="fr-BE"/>
        </w:rPr>
        <w:t>Vendredi</w:t>
      </w:r>
      <w:r w:rsidR="008E05D8" w:rsidRPr="00DE39C4">
        <w:rPr>
          <w:b/>
          <w:bdr w:val="none" w:sz="0" w:space="0" w:color="auto" w:frame="1"/>
          <w:lang w:val="fr-BE"/>
        </w:rPr>
        <w:t>, 22 novembr</w:t>
      </w:r>
      <w:r w:rsidRPr="00DE39C4">
        <w:rPr>
          <w:b/>
          <w:bdr w:val="none" w:sz="0" w:space="0" w:color="auto" w:frame="1"/>
          <w:lang w:val="fr-BE"/>
        </w:rPr>
        <w:t>e</w:t>
      </w:r>
      <w:r w:rsidR="008E05D8" w:rsidRPr="00DE39C4">
        <w:rPr>
          <w:b/>
          <w:bdr w:val="none" w:sz="0" w:space="0" w:color="auto" w:frame="1"/>
          <w:lang w:val="fr-BE"/>
        </w:rPr>
        <w:t xml:space="preserve"> 2019</w:t>
      </w:r>
    </w:p>
    <w:p w14:paraId="6F948FFD" w14:textId="77777777" w:rsidR="008E05D8" w:rsidRPr="00237DF2" w:rsidRDefault="008E05D8" w:rsidP="005A4699">
      <w:pPr>
        <w:pStyle w:val="Geenafstand"/>
        <w:rPr>
          <w:lang w:val="fr-BE"/>
        </w:rPr>
      </w:pPr>
      <w:r w:rsidRPr="00237DF2">
        <w:rPr>
          <w:lang w:val="fr-BE"/>
        </w:rPr>
        <w:t xml:space="preserve">10:00-18:00 – Creative Ville, </w:t>
      </w:r>
      <w:proofErr w:type="spellStart"/>
      <w:r w:rsidRPr="00237DF2">
        <w:rPr>
          <w:lang w:val="fr-BE"/>
        </w:rPr>
        <w:t>Handelsbeurs</w:t>
      </w:r>
      <w:proofErr w:type="spellEnd"/>
      <w:r w:rsidRPr="00237DF2">
        <w:rPr>
          <w:lang w:val="fr-BE"/>
        </w:rPr>
        <w:t xml:space="preserve"> Antwerpen</w:t>
      </w:r>
    </w:p>
    <w:p w14:paraId="62EF00DE" w14:textId="77777777" w:rsidR="00237DF2" w:rsidRDefault="00237DF2" w:rsidP="005A4699">
      <w:pPr>
        <w:pStyle w:val="Geenafstand"/>
        <w:rPr>
          <w:b/>
          <w:lang w:val="fr-BE"/>
        </w:rPr>
      </w:pPr>
    </w:p>
    <w:p w14:paraId="01BD9EBD" w14:textId="257A612F" w:rsidR="00F1248A" w:rsidRPr="00237DF2" w:rsidRDefault="00A810E8" w:rsidP="005A4699">
      <w:pPr>
        <w:pStyle w:val="Geenafstand"/>
        <w:rPr>
          <w:sz w:val="20"/>
          <w:szCs w:val="20"/>
          <w:lang w:val="fr-BE"/>
        </w:rPr>
      </w:pPr>
      <w:r w:rsidRPr="005A4699">
        <w:rPr>
          <w:b/>
          <w:lang w:val="fr-BE"/>
        </w:rPr>
        <w:t>P</w:t>
      </w:r>
      <w:r w:rsidR="00F1248A">
        <w:rPr>
          <w:b/>
          <w:lang w:val="fr-BE"/>
        </w:rPr>
        <w:t>our p</w:t>
      </w:r>
      <w:r w:rsidRPr="005A4699">
        <w:rPr>
          <w:b/>
          <w:lang w:val="fr-BE"/>
        </w:rPr>
        <w:t>lus d’info</w:t>
      </w:r>
      <w:r w:rsidR="008E05D8" w:rsidRPr="00237DF2">
        <w:rPr>
          <w:sz w:val="20"/>
          <w:szCs w:val="20"/>
          <w:lang w:val="fr-BE"/>
        </w:rPr>
        <w:t xml:space="preserve">: </w:t>
      </w:r>
      <w:hyperlink r:id="rId12" w:history="1">
        <w:r w:rsidR="005A4699" w:rsidRPr="00237DF2">
          <w:rPr>
            <w:rStyle w:val="Hyperlink"/>
            <w:sz w:val="20"/>
            <w:szCs w:val="20"/>
            <w:lang w:val="fr-BE"/>
          </w:rPr>
          <w:t>https://project-progres.eu/fr/event/tour-dinspiration-de-2-jours-anvers-2/2019-11-21/</w:t>
        </w:r>
      </w:hyperlink>
      <w:r w:rsidR="008E05D8" w:rsidRPr="00237DF2">
        <w:rPr>
          <w:sz w:val="20"/>
          <w:szCs w:val="20"/>
          <w:lang w:val="fr-BE"/>
        </w:rPr>
        <w:t xml:space="preserve"> </w:t>
      </w:r>
    </w:p>
    <w:p w14:paraId="2C54A20C" w14:textId="77777777" w:rsidR="00237DF2" w:rsidRDefault="00A810E8" w:rsidP="005A4699">
      <w:pPr>
        <w:pStyle w:val="Geenafstand"/>
        <w:rPr>
          <w:rStyle w:val="Hyperlink"/>
          <w:rFonts w:eastAsia="Times New Roman"/>
          <w:lang w:val="fr-BE"/>
        </w:rPr>
      </w:pPr>
      <w:r w:rsidRPr="00F1248A">
        <w:rPr>
          <w:b/>
          <w:lang w:val="fr-BE"/>
        </w:rPr>
        <w:t>Personne de contact</w:t>
      </w:r>
      <w:r w:rsidR="008E05D8" w:rsidRPr="00F1248A">
        <w:rPr>
          <w:b/>
          <w:lang w:val="fr-BE"/>
        </w:rPr>
        <w:t>:</w:t>
      </w:r>
      <w:r w:rsidR="008E05D8" w:rsidRPr="00A810E8">
        <w:rPr>
          <w:lang w:val="fr-BE"/>
        </w:rPr>
        <w:t xml:space="preserve"> An Boone,</w:t>
      </w:r>
      <w:r>
        <w:rPr>
          <w:lang w:val="fr-BE"/>
        </w:rPr>
        <w:t xml:space="preserve"> </w:t>
      </w:r>
      <w:proofErr w:type="spellStart"/>
      <w:r>
        <w:rPr>
          <w:lang w:val="fr-BE"/>
        </w:rPr>
        <w:t>Coordinator</w:t>
      </w:r>
      <w:proofErr w:type="spellEnd"/>
      <w:r>
        <w:rPr>
          <w:lang w:val="fr-BE"/>
        </w:rPr>
        <w:t xml:space="preserve"> Projet</w:t>
      </w:r>
      <w:r w:rsidR="008E05D8" w:rsidRPr="00A810E8">
        <w:rPr>
          <w:lang w:val="fr-BE"/>
        </w:rPr>
        <w:t xml:space="preserve"> P</w:t>
      </w:r>
      <w:r>
        <w:rPr>
          <w:lang w:val="fr-BE"/>
        </w:rPr>
        <w:t>ROGRES</w:t>
      </w:r>
      <w:r w:rsidR="008E05D8" w:rsidRPr="00A810E8">
        <w:rPr>
          <w:lang w:val="fr-BE"/>
        </w:rPr>
        <w:t xml:space="preserve">, </w:t>
      </w:r>
      <w:hyperlink r:id="rId13" w:history="1">
        <w:r w:rsidR="008E05D8" w:rsidRPr="00A810E8">
          <w:rPr>
            <w:rStyle w:val="Hyperlink"/>
            <w:lang w:val="fr-BE"/>
          </w:rPr>
          <w:t>an.boone</w:t>
        </w:r>
        <w:r w:rsidR="008E05D8" w:rsidRPr="00A810E8">
          <w:rPr>
            <w:rStyle w:val="Hyperlink"/>
            <w:rFonts w:eastAsia="Times New Roman"/>
            <w:lang w:val="fr-BE"/>
          </w:rPr>
          <w:t>@pomwvl.be</w:t>
        </w:r>
      </w:hyperlink>
    </w:p>
    <w:p w14:paraId="6A003B85" w14:textId="54BF8BC0" w:rsidR="00B57594" w:rsidRPr="00237DF2" w:rsidRDefault="00F1248A" w:rsidP="00237DF2">
      <w:pPr>
        <w:pStyle w:val="Geenafstand"/>
        <w:rPr>
          <w:rFonts w:eastAsia="Times New Roman"/>
          <w:color w:val="0000FF"/>
          <w:sz w:val="18"/>
          <w:szCs w:val="18"/>
          <w:u w:val="single"/>
          <w:lang w:val="fr-BE"/>
        </w:rPr>
      </w:pPr>
      <w:r>
        <w:rPr>
          <w:b/>
          <w:lang w:val="fr-BE"/>
        </w:rPr>
        <w:t>Inscription</w:t>
      </w:r>
      <w:r w:rsidR="008E05D8" w:rsidRPr="005A4699">
        <w:rPr>
          <w:b/>
          <w:lang w:val="fr-BE"/>
        </w:rPr>
        <w:t>:</w:t>
      </w:r>
      <w:r w:rsidR="008E05D8" w:rsidRPr="00A810E8">
        <w:rPr>
          <w:lang w:val="fr-BE"/>
        </w:rPr>
        <w:t xml:space="preserve"> </w:t>
      </w:r>
      <w:r w:rsidR="005A4699" w:rsidRPr="00237DF2">
        <w:rPr>
          <w:rStyle w:val="Hyperlink"/>
          <w:sz w:val="18"/>
          <w:szCs w:val="18"/>
          <w:lang w:val="fr-BE"/>
        </w:rPr>
        <w:t>https://docs.google.com/forms/d/1XrRc9hbw2JQUG_pGXfbb5alIq8ni3ctourcScYRVqWg</w:t>
      </w:r>
      <w:bookmarkStart w:id="0" w:name="_GoBack"/>
      <w:bookmarkEnd w:id="0"/>
    </w:p>
    <w:sectPr w:rsidR="00B57594" w:rsidRPr="00237DF2" w:rsidSect="000A221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F586B" w14:textId="77777777" w:rsidR="00FF7A54" w:rsidRDefault="00FF7A54" w:rsidP="005A4699">
      <w:pPr>
        <w:spacing w:after="0" w:line="240" w:lineRule="auto"/>
      </w:pPr>
      <w:r>
        <w:separator/>
      </w:r>
    </w:p>
  </w:endnote>
  <w:endnote w:type="continuationSeparator" w:id="0">
    <w:p w14:paraId="00B685DB" w14:textId="77777777" w:rsidR="00FF7A54" w:rsidRDefault="00FF7A54" w:rsidP="005A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">
    <w:altName w:val="Calibri"/>
    <w:panose1 w:val="020B0504020101020102"/>
    <w:charset w:val="00"/>
    <w:family w:val="swiss"/>
    <w:notTrueType/>
    <w:pitch w:val="variable"/>
    <w:sig w:usb0="A00002B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F196B" w14:textId="77777777" w:rsidR="005A4699" w:rsidRDefault="005A4699">
    <w:pPr>
      <w:pStyle w:val="Voettekst"/>
    </w:pPr>
    <w:r>
      <w:rPr>
        <w:noProof/>
        <w:color w:val="44546A" w:themeColor="text2"/>
        <w:lang w:val="fr-BE" w:eastAsia="fr-BE"/>
      </w:rPr>
      <w:drawing>
        <wp:inline distT="0" distB="0" distL="0" distR="0" wp14:anchorId="5AA891A4" wp14:editId="0FE81D91">
          <wp:extent cx="5760720" cy="1306195"/>
          <wp:effectExtent l="0" t="0" r="0" b="8255"/>
          <wp:docPr id="5" name="Image 1" descr="Y:\006 PROJETS INTERREG\PROGRES\MDT2 Support COM\Banner_Logos_Word_FR_Kleur New 04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006 PROJETS INTERREG\PROGRES\MDT2 Support COM\Banner_Logos_Word_FR_Kleur New 042018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06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9BE42" w14:textId="77777777" w:rsidR="00FF7A54" w:rsidRDefault="00FF7A54" w:rsidP="005A4699">
      <w:pPr>
        <w:spacing w:after="0" w:line="240" w:lineRule="auto"/>
      </w:pPr>
      <w:r>
        <w:separator/>
      </w:r>
    </w:p>
  </w:footnote>
  <w:footnote w:type="continuationSeparator" w:id="0">
    <w:p w14:paraId="71362520" w14:textId="77777777" w:rsidR="00FF7A54" w:rsidRDefault="00FF7A54" w:rsidP="005A4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67"/>
    <w:rsid w:val="000A2215"/>
    <w:rsid w:val="00145832"/>
    <w:rsid w:val="00237DF2"/>
    <w:rsid w:val="00353D67"/>
    <w:rsid w:val="003625B3"/>
    <w:rsid w:val="0037762A"/>
    <w:rsid w:val="00421F13"/>
    <w:rsid w:val="00512B27"/>
    <w:rsid w:val="00522973"/>
    <w:rsid w:val="00554C6D"/>
    <w:rsid w:val="005A4699"/>
    <w:rsid w:val="00865E12"/>
    <w:rsid w:val="00877F3E"/>
    <w:rsid w:val="008A5A03"/>
    <w:rsid w:val="008A647A"/>
    <w:rsid w:val="008E05D8"/>
    <w:rsid w:val="0095113A"/>
    <w:rsid w:val="00974C73"/>
    <w:rsid w:val="00A64287"/>
    <w:rsid w:val="00A810E8"/>
    <w:rsid w:val="00B34DEC"/>
    <w:rsid w:val="00B57594"/>
    <w:rsid w:val="00B64F6E"/>
    <w:rsid w:val="00BD2AD6"/>
    <w:rsid w:val="00BE2993"/>
    <w:rsid w:val="00BF4988"/>
    <w:rsid w:val="00C70563"/>
    <w:rsid w:val="00D7660E"/>
    <w:rsid w:val="00D77E6E"/>
    <w:rsid w:val="00DE39C4"/>
    <w:rsid w:val="00EE7BA2"/>
    <w:rsid w:val="00F1248A"/>
    <w:rsid w:val="00F95BE2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A94C"/>
  <w15:docId w15:val="{B39DEAE7-FBE0-40A7-A4DA-6875D602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E05D8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974C73"/>
    <w:rPr>
      <w:i/>
      <w:iCs/>
    </w:rPr>
  </w:style>
  <w:style w:type="paragraph" w:styleId="Titel">
    <w:name w:val="Title"/>
    <w:basedOn w:val="Standaard"/>
    <w:next w:val="Standaard"/>
    <w:link w:val="TitelChar"/>
    <w:uiPriority w:val="10"/>
    <w:qFormat/>
    <w:rsid w:val="008E05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E05D8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Normaalweb">
    <w:name w:val="Normal (Web)"/>
    <w:basedOn w:val="Standaard"/>
    <w:uiPriority w:val="99"/>
    <w:unhideWhenUsed/>
    <w:rsid w:val="008E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8E05D8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8E05D8"/>
    <w:rPr>
      <w:color w:val="0000FF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D2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BE"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D2AD6"/>
    <w:rPr>
      <w:rFonts w:ascii="Courier New" w:eastAsia="Times New Roman" w:hAnsi="Courier New" w:cs="Courier New"/>
      <w:sz w:val="20"/>
      <w:szCs w:val="20"/>
      <w:lang w:eastAsia="nl-BE"/>
    </w:rPr>
  </w:style>
  <w:style w:type="paragraph" w:styleId="Geenafstand">
    <w:name w:val="No Spacing"/>
    <w:uiPriority w:val="1"/>
    <w:qFormat/>
    <w:rsid w:val="0037762A"/>
    <w:pPr>
      <w:spacing w:after="0" w:line="240" w:lineRule="auto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A4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A4699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5A4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4699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39C4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4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.boone@pomwvl.be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project-progres.eu/fr/event/tour-dinspiration-de-2-jours-anvers-2/2019-11-21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taildetail.be/nl/news/algemeen/retailhub-inspiration-tour-de-%E2%80%98customer-journey%E2%80%99-wordt-heel-ande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B8694ED1C6445A6729E4C4F71F427" ma:contentTypeVersion="" ma:contentTypeDescription="Een nieuw document maken." ma:contentTypeScope="" ma:versionID="91ca9ad53dd61439077eb6568d0aa667">
  <xsd:schema xmlns:xsd="http://www.w3.org/2001/XMLSchema" xmlns:xs="http://www.w3.org/2001/XMLSchema" xmlns:p="http://schemas.microsoft.com/office/2006/metadata/properties" xmlns:ns2="de142303-b8dd-4f7e-98ca-6d6ca144ab88" xmlns:ns3="26c976a9-5040-4921-ae63-a98370da13e5" targetNamespace="http://schemas.microsoft.com/office/2006/metadata/properties" ma:root="true" ma:fieldsID="dd9a3391c4fff581629ac7b0d006e4ff" ns2:_="" ns3:_="">
    <xsd:import namespace="de142303-b8dd-4f7e-98ca-6d6ca144ab88"/>
    <xsd:import namespace="26c976a9-5040-4921-ae63-a98370da13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42303-b8dd-4f7e-98ca-6d6ca144a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976a9-5040-4921-ae63-a98370da1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2C11B1-DCA7-4F9C-BD56-CC6E8999F0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E96C37-09A7-4798-99A3-06A625E3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42303-b8dd-4f7e-98ca-6d6ca144ab88"/>
    <ds:schemaRef ds:uri="26c976a9-5040-4921-ae63-a98370da1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683E25-F4D0-4C01-8A4C-F09B4078E4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Boone</dc:creator>
  <cp:lastModifiedBy>An Boone</cp:lastModifiedBy>
  <cp:revision>3</cp:revision>
  <dcterms:created xsi:type="dcterms:W3CDTF">2019-06-26T13:17:00Z</dcterms:created>
  <dcterms:modified xsi:type="dcterms:W3CDTF">2019-06-26T13:20:00Z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0x010100800B8694ED1C6445A6729E4C4F71F427</vt:lpwstr>
  </property>
</Properties>
</file>